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40" w:rsidRPr="00B2509E" w:rsidRDefault="00EC0B40" w:rsidP="00EC0B40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B2509E">
        <w:rPr>
          <w:b/>
          <w:noProof/>
          <w:color w:val="00B0F0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363B90C" wp14:editId="73BEC607">
            <wp:simplePos x="0" y="0"/>
            <wp:positionH relativeFrom="page">
              <wp:posOffset>10464800</wp:posOffset>
            </wp:positionH>
            <wp:positionV relativeFrom="topMargin">
              <wp:posOffset>10871200</wp:posOffset>
            </wp:positionV>
            <wp:extent cx="279400" cy="317500"/>
            <wp:effectExtent l="0" t="0" r="6350" b="635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509E">
        <w:rPr>
          <w:b/>
          <w:color w:val="00B0F0"/>
          <w:kern w:val="0"/>
          <w:sz w:val="32"/>
          <w:szCs w:val="32"/>
        </w:rPr>
        <w:t>沪粤版九年级物理第十三章《探究简单电路》</w:t>
      </w:r>
    </w:p>
    <w:p w:rsidR="00EC0B40" w:rsidRPr="00B2509E" w:rsidRDefault="00EC0B40" w:rsidP="00EC0B40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B2509E">
        <w:rPr>
          <w:b/>
          <w:color w:val="00B0F0"/>
          <w:kern w:val="0"/>
          <w:sz w:val="32"/>
          <w:szCs w:val="32"/>
        </w:rPr>
        <w:t>第</w:t>
      </w:r>
      <w:r w:rsidR="00B2509E" w:rsidRPr="00B2509E">
        <w:rPr>
          <w:rFonts w:hint="eastAsia"/>
          <w:b/>
          <w:color w:val="00B0F0"/>
          <w:kern w:val="0"/>
          <w:sz w:val="32"/>
          <w:szCs w:val="32"/>
        </w:rPr>
        <w:t>6</w:t>
      </w:r>
      <w:r w:rsidRPr="00B2509E">
        <w:rPr>
          <w:b/>
          <w:color w:val="00B0F0"/>
          <w:kern w:val="0"/>
          <w:sz w:val="32"/>
          <w:szCs w:val="32"/>
        </w:rPr>
        <w:t>节</w:t>
      </w:r>
      <w:r w:rsidR="00B2509E" w:rsidRPr="00B2509E">
        <w:rPr>
          <w:b/>
          <w:color w:val="00B0F0"/>
          <w:kern w:val="0"/>
          <w:sz w:val="32"/>
          <w:szCs w:val="32"/>
        </w:rPr>
        <w:t xml:space="preserve"> </w:t>
      </w:r>
      <w:r w:rsidR="00B2509E" w:rsidRPr="00B2509E">
        <w:rPr>
          <w:b/>
          <w:color w:val="00B0F0"/>
          <w:kern w:val="0"/>
          <w:sz w:val="32"/>
          <w:szCs w:val="32"/>
        </w:rPr>
        <w:t>探究串、并联电路的电压</w:t>
      </w:r>
    </w:p>
    <w:p w:rsidR="00EC0B40" w:rsidRPr="00B2509E" w:rsidRDefault="00EC0B40" w:rsidP="00EC0B40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B2509E">
        <w:rPr>
          <w:b/>
          <w:color w:val="00B0F0"/>
          <w:kern w:val="0"/>
          <w:sz w:val="32"/>
          <w:szCs w:val="32"/>
        </w:rPr>
        <w:t>精选练习</w:t>
      </w:r>
    </w:p>
    <w:p w:rsidR="008B1C10" w:rsidRDefault="008B1C10" w:rsidP="008B1C10">
      <w:pPr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bookmarkStart w:id="0" w:name="_GoBack"/>
      <w:bookmarkEnd w:id="0"/>
      <w:r>
        <w:rPr>
          <w:rFonts w:hint="eastAsia"/>
          <w:b/>
          <w:color w:val="000000"/>
          <w:kern w:val="0"/>
          <w:sz w:val="28"/>
          <w:szCs w:val="21"/>
        </w:rPr>
        <w:t>一．夯实基础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kern w:val="0"/>
        </w:rPr>
        <w:t>1</w:t>
      </w:r>
      <w:r>
        <w:rPr>
          <w:rFonts w:ascii="Times New Roman" w:hAnsi="Times New Roman" w:cs="Times New Roman" w:hint="eastAsia"/>
          <w:b/>
          <w:bCs/>
          <w:kern w:val="0"/>
        </w:rPr>
        <w:t>．</w:t>
      </w:r>
      <w:r>
        <w:rPr>
          <w:rFonts w:ascii="Times New Roman" w:hAnsi="Times New Roman" w:cs="Times New Roman" w:hint="eastAsia"/>
          <w:color w:val="000000"/>
        </w:rPr>
        <w:t>家用手电筒内三节新干电池串联的总电压是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 w:hint="eastAsia"/>
          <w:color w:val="000000"/>
        </w:rPr>
        <w:t xml:space="preserve">　　</w:t>
      </w:r>
      <w:r>
        <w:rPr>
          <w:rFonts w:ascii="Times New Roman" w:hAnsi="Times New Roman" w:cs="Times New Roman"/>
          <w:color w:val="000000"/>
        </w:rPr>
        <w:t>)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1.5V   B</w:t>
      </w:r>
      <w:r>
        <w:rPr>
          <w:rFonts w:ascii="Times New Roman" w:hAnsi="Times New Roman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3V    C</w:t>
      </w:r>
      <w:r>
        <w:rPr>
          <w:rFonts w:ascii="Times New Roman" w:hAnsi="Times New Roman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4.5V      D</w:t>
      </w:r>
      <w:r>
        <w:rPr>
          <w:rFonts w:ascii="Times New Roman" w:hAnsi="Times New Roman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 xml:space="preserve">6V </w:t>
      </w:r>
    </w:p>
    <w:p w:rsidR="008B1C10" w:rsidRDefault="008B1C10" w:rsidP="008B1C10">
      <w:pPr>
        <w:spacing w:line="360" w:lineRule="auto"/>
        <w:rPr>
          <w:color w:val="000000"/>
          <w:szCs w:val="21"/>
        </w:rPr>
      </w:pPr>
      <w:r>
        <w:rPr>
          <w:b/>
          <w:bCs/>
          <w:color w:val="000000"/>
          <w:kern w:val="0"/>
          <w:szCs w:val="21"/>
        </w:rPr>
        <w:t>2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color w:val="000000"/>
          <w:szCs w:val="21"/>
        </w:rPr>
        <w:t>如图所示，电源电压为</w:t>
      </w:r>
      <w:r>
        <w:rPr>
          <w:color w:val="000000"/>
          <w:szCs w:val="21"/>
        </w:rPr>
        <w:t>6V</w:t>
      </w:r>
      <w:r>
        <w:rPr>
          <w:rFonts w:hint="eastAsia"/>
          <w:color w:val="000000"/>
          <w:szCs w:val="21"/>
        </w:rPr>
        <w:t>，闭合开关后，电压表的示数为</w:t>
      </w:r>
      <w:r>
        <w:rPr>
          <w:color w:val="000000"/>
          <w:szCs w:val="21"/>
        </w:rPr>
        <w:t>4V</w:t>
      </w:r>
      <w:r>
        <w:rPr>
          <w:rFonts w:hint="eastAsia"/>
          <w:color w:val="000000"/>
          <w:szCs w:val="21"/>
        </w:rPr>
        <w:t>，下列描述不正确的是</w: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 xml:space="preserve">　　</w:t>
      </w:r>
      <w:r>
        <w:rPr>
          <w:color w:val="000000"/>
          <w:szCs w:val="21"/>
        </w:rPr>
        <w:t>)</w:t>
      </w:r>
    </w:p>
    <w:p w:rsidR="008B1C10" w:rsidRDefault="008B1C10" w:rsidP="008B1C1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两端电压为</w:t>
      </w:r>
      <w:r>
        <w:rPr>
          <w:color w:val="000000"/>
          <w:szCs w:val="21"/>
        </w:rPr>
        <w:t>2V                B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两端电压为</w:t>
      </w:r>
      <w:r>
        <w:rPr>
          <w:color w:val="000000"/>
          <w:szCs w:val="21"/>
        </w:rPr>
        <w:t xml:space="preserve">4V </w:t>
      </w:r>
    </w:p>
    <w:p w:rsidR="008B1C10" w:rsidRDefault="008B1C10" w:rsidP="008B1C1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两端电压为</w:t>
      </w:r>
      <w:r>
        <w:rPr>
          <w:color w:val="000000"/>
          <w:szCs w:val="21"/>
        </w:rPr>
        <w:t>4V                D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两端电压之和为</w:t>
      </w:r>
      <w:r>
        <w:rPr>
          <w:color w:val="000000"/>
          <w:szCs w:val="21"/>
        </w:rPr>
        <w:t>6V</w:t>
      </w:r>
    </w:p>
    <w:p w:rsidR="008B1C10" w:rsidRDefault="008B1C10" w:rsidP="008B1C10">
      <w:pPr>
        <w:spacing w:line="360" w:lineRule="auto"/>
      </w:pPr>
      <w:r>
        <w:rPr>
          <w:noProof/>
        </w:rPr>
        <w:drawing>
          <wp:inline distT="0" distB="0" distL="0" distR="0">
            <wp:extent cx="2047875" cy="1066800"/>
            <wp:effectExtent l="0" t="0" r="9525" b="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kern w:val="0"/>
        </w:rPr>
        <w:t>3</w:t>
      </w:r>
      <w:r>
        <w:rPr>
          <w:rFonts w:ascii="Times New Roman" w:hAnsi="Times New Roman" w:cs="Times New Roman" w:hint="eastAsia"/>
          <w:bCs/>
          <w:color w:val="000000"/>
          <w:kern w:val="0"/>
        </w:rPr>
        <w:t>．</w:t>
      </w:r>
      <w:r>
        <w:rPr>
          <w:rFonts w:ascii="Times New Roman" w:hAnsi="Times New Roman" w:cs="Times New Roman" w:hint="eastAsia"/>
          <w:color w:val="000000"/>
        </w:rPr>
        <w:t>如图所示的电路，当开关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 w:hint="eastAsia"/>
          <w:color w:val="000000"/>
        </w:rPr>
        <w:t>闭合后，两表均有示数，过一会儿电压表的示数突然变小，电流表示数突然变大，下列故障判断可能的是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 w:hint="eastAsia"/>
          <w:color w:val="000000"/>
        </w:rPr>
        <w:t xml:space="preserve">　　</w:t>
      </w:r>
      <w:r>
        <w:rPr>
          <w:rFonts w:ascii="Times New Roman" w:hAnsi="Times New Roman" w:cs="Times New Roman"/>
          <w:color w:val="000000"/>
        </w:rPr>
        <w:t>)</w:t>
      </w:r>
    </w:p>
    <w:p w:rsidR="008B1C10" w:rsidRDefault="008B1C10" w:rsidP="008B1C10">
      <w:pPr>
        <w:spacing w:line="360" w:lineRule="auto"/>
        <w:rPr>
          <w:color w:val="000000"/>
          <w:szCs w:val="21"/>
        </w:rPr>
      </w:pPr>
      <w:r>
        <w:rPr>
          <w:rStyle w:val="jyemathselector"/>
          <w:color w:val="000000"/>
        </w:rPr>
        <w:t>A.L</w:t>
      </w:r>
      <w:r>
        <w:rPr>
          <w:rStyle w:val="jyemathselector"/>
          <w:color w:val="000000"/>
          <w:vertAlign w:val="subscript"/>
        </w:rPr>
        <w:t>1</w:t>
      </w:r>
      <w:r>
        <w:rPr>
          <w:rStyle w:val="jyemathselector"/>
          <w:rFonts w:hint="eastAsia"/>
          <w:color w:val="000000"/>
        </w:rPr>
        <w:t>灯短路</w:t>
      </w:r>
      <w:r>
        <w:rPr>
          <w:rStyle w:val="jyemathselector"/>
          <w:color w:val="000000"/>
        </w:rPr>
        <w:t xml:space="preserve">          </w:t>
      </w:r>
      <w:r>
        <w:rPr>
          <w:color w:val="000000"/>
        </w:rPr>
        <w:t>B</w:t>
      </w:r>
      <w:r>
        <w:rPr>
          <w:rFonts w:hint="eastAsia"/>
          <w:color w:val="000000"/>
        </w:rPr>
        <w:t>．</w:t>
      </w:r>
      <w:r>
        <w:rPr>
          <w:rStyle w:val="jyemathselector"/>
          <w:color w:val="000000"/>
        </w:rPr>
        <w:t>L</w:t>
      </w:r>
      <w:r>
        <w:rPr>
          <w:rStyle w:val="jyemathselector"/>
          <w:color w:val="000000"/>
          <w:vertAlign w:val="subscript"/>
        </w:rPr>
        <w:t>2</w:t>
      </w:r>
      <w:r>
        <w:rPr>
          <w:rStyle w:val="jyemathselector"/>
          <w:rFonts w:hint="eastAsia"/>
          <w:color w:val="000000"/>
        </w:rPr>
        <w:t>灯短路</w:t>
      </w:r>
      <w:r>
        <w:rPr>
          <w:rStyle w:val="jyemathselector"/>
          <w:color w:val="000000"/>
        </w:rPr>
        <w:t xml:space="preserve">           </w:t>
      </w:r>
      <w:r>
        <w:rPr>
          <w:color w:val="000000"/>
        </w:rPr>
        <w:t>C</w:t>
      </w:r>
      <w:r>
        <w:rPr>
          <w:rFonts w:hint="eastAsia"/>
          <w:color w:val="000000"/>
        </w:rPr>
        <w:t>．</w:t>
      </w:r>
      <w:r>
        <w:rPr>
          <w:rStyle w:val="jyemathselector"/>
          <w:color w:val="000000"/>
        </w:rPr>
        <w:t>L</w:t>
      </w:r>
      <w:r>
        <w:rPr>
          <w:rStyle w:val="jyemathselector"/>
          <w:color w:val="000000"/>
          <w:vertAlign w:val="subscript"/>
        </w:rPr>
        <w:t>1</w:t>
      </w:r>
      <w:r>
        <w:rPr>
          <w:rStyle w:val="jyemathselector"/>
          <w:rFonts w:hint="eastAsia"/>
          <w:color w:val="000000"/>
        </w:rPr>
        <w:t>灯灯丝断开</w:t>
      </w:r>
      <w:r>
        <w:rPr>
          <w:rStyle w:val="jyemathselector"/>
          <w:color w:val="000000"/>
        </w:rPr>
        <w:t xml:space="preserve">           </w:t>
      </w:r>
      <w:r>
        <w:rPr>
          <w:color w:val="000000"/>
        </w:rPr>
        <w:t>D</w:t>
      </w:r>
      <w:r>
        <w:rPr>
          <w:rFonts w:hint="eastAsia"/>
          <w:color w:val="000000"/>
        </w:rPr>
        <w:t>．</w:t>
      </w:r>
      <w:r>
        <w:rPr>
          <w:rStyle w:val="jyemathselector"/>
          <w:color w:val="000000"/>
        </w:rPr>
        <w:t>L</w:t>
      </w:r>
      <w:r>
        <w:rPr>
          <w:rStyle w:val="jyemathselector"/>
          <w:color w:val="000000"/>
          <w:vertAlign w:val="subscript"/>
        </w:rPr>
        <w:t>2</w:t>
      </w:r>
      <w:r>
        <w:rPr>
          <w:rStyle w:val="jyemathselector"/>
          <w:rFonts w:hint="eastAsia"/>
          <w:color w:val="000000"/>
        </w:rPr>
        <w:t>灯丝断开</w:t>
      </w:r>
      <w:r>
        <w:t xml:space="preserve"> 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28725" cy="866775"/>
            <wp:effectExtent l="0" t="0" r="9525" b="952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spacing w:line="360" w:lineRule="auto"/>
      </w:pPr>
      <w:r>
        <w:rPr>
          <w:b/>
          <w:bCs/>
          <w:color w:val="000000"/>
          <w:kern w:val="0"/>
          <w:szCs w:val="21"/>
        </w:rPr>
        <w:t>4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如图所示的电路中，电源电压保持不变，当开关</w:t>
      </w:r>
      <w:r>
        <w:t>S</w:t>
      </w:r>
      <w:r>
        <w:rPr>
          <w:rFonts w:hint="eastAsia"/>
        </w:rPr>
        <w:t>闭合时，电压表示数将</w:t>
      </w:r>
      <w:r>
        <w:t>(    )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．变大</w:t>
      </w:r>
      <w:r>
        <w:rPr>
          <w:rFonts w:ascii="Times New Roman" w:hAnsi="Times New Roman" w:cs="Times New Roman"/>
        </w:rPr>
        <w:t xml:space="preserve">    B</w:t>
      </w:r>
      <w:r>
        <w:rPr>
          <w:rFonts w:ascii="Times New Roman" w:hAnsi="Times New Roman" w:cs="Times New Roman" w:hint="eastAsia"/>
        </w:rPr>
        <w:t>．变小</w:t>
      </w:r>
      <w:r>
        <w:rPr>
          <w:rFonts w:ascii="Times New Roman" w:hAnsi="Times New Roman" w:cs="Times New Roman"/>
        </w:rPr>
        <w:t xml:space="preserve">    C</w:t>
      </w:r>
      <w:r>
        <w:rPr>
          <w:rFonts w:ascii="Times New Roman" w:hAnsi="Times New Roman" w:cs="Times New Roman" w:hint="eastAsia"/>
        </w:rPr>
        <w:t>．不变</w:t>
      </w:r>
      <w:r>
        <w:rPr>
          <w:rFonts w:ascii="Times New Roman" w:hAnsi="Times New Roman" w:cs="Times New Roman"/>
        </w:rPr>
        <w:t xml:space="preserve">    D</w:t>
      </w:r>
      <w:r>
        <w:rPr>
          <w:rFonts w:ascii="Times New Roman" w:hAnsi="Times New Roman" w:cs="Times New Roman" w:hint="eastAsia"/>
        </w:rPr>
        <w:t>．无法判断</w:t>
      </w:r>
    </w:p>
    <w:p w:rsidR="008B1C10" w:rsidRDefault="008B1C10" w:rsidP="008B1C10">
      <w:pPr>
        <w:spacing w:line="360" w:lineRule="auto"/>
      </w:pPr>
      <w:r>
        <w:rPr>
          <w:noProof/>
        </w:rPr>
        <w:drawing>
          <wp:inline distT="0" distB="0" distL="0" distR="0">
            <wp:extent cx="1247775" cy="1019175"/>
            <wp:effectExtent l="0" t="0" r="9525" b="9525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kern w:val="0"/>
        </w:rPr>
        <w:t>5</w:t>
      </w:r>
      <w:r>
        <w:rPr>
          <w:rFonts w:ascii="Times New Roman" w:hAnsi="Times New Roman" w:cs="Times New Roman" w:hint="eastAsia"/>
          <w:b/>
          <w:bCs/>
          <w:color w:val="000000"/>
          <w:kern w:val="0"/>
        </w:rPr>
        <w:t>．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 w:hint="eastAsia"/>
          <w:color w:val="000000"/>
        </w:rPr>
        <w:t>小红同学在探究串联电路中电流规律的实验中，按图接好电路，闭合开关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 w:hint="eastAsia"/>
          <w:color w:val="000000"/>
        </w:rPr>
        <w:t>后，发现灯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 w:hint="eastAsia"/>
          <w:color w:val="000000"/>
        </w:rPr>
        <w:t>、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 w:hint="eastAsia"/>
          <w:color w:val="000000"/>
        </w:rPr>
        <w:t>都不发光，电流表示数为零。是哪里发生了故障呢？他思考了一下，然后用一个</w:t>
      </w:r>
      <w:r>
        <w:rPr>
          <w:rFonts w:ascii="Times New Roman" w:hAnsi="Times New Roman" w:cs="Times New Roman" w:hint="eastAsia"/>
          <w:color w:val="000000"/>
        </w:rPr>
        <w:lastRenderedPageBreak/>
        <w:t>电压表分别接到电流表、灯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 w:hint="eastAsia"/>
          <w:color w:val="000000"/>
        </w:rPr>
        <w:t>、灯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 w:hint="eastAsia"/>
          <w:color w:val="000000"/>
        </w:rPr>
        <w:t>两端测量电压，测量结果：电流表、灯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 w:hint="eastAsia"/>
          <w:color w:val="000000"/>
        </w:rPr>
        <w:t>两端无电压，灯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 w:hint="eastAsia"/>
          <w:color w:val="000000"/>
        </w:rPr>
        <w:t>两端有电压，由此小红找出了电路发生故障的原因．则电路的故障可能是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 w:hint="eastAsia"/>
          <w:color w:val="000000"/>
        </w:rPr>
        <w:t xml:space="preserve">　　</w:t>
      </w:r>
      <w:r>
        <w:rPr>
          <w:rFonts w:ascii="Times New Roman" w:hAnsi="Times New Roman" w:cs="Times New Roman"/>
          <w:color w:val="000000"/>
        </w:rPr>
        <w:t>)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Style w:val="jyemathselector"/>
          <w:rFonts w:ascii="Times New Roman" w:hAnsi="Times New Roman" w:cs="Times New Roman"/>
          <w:color w:val="000000"/>
        </w:rPr>
        <w:t>A.</w:t>
      </w:r>
      <w:r>
        <w:rPr>
          <w:rStyle w:val="jyemathselector"/>
          <w:rFonts w:ascii="Times New Roman" w:hAnsi="Times New Roman" w:cs="Times New Roman" w:hint="eastAsia"/>
          <w:color w:val="000000"/>
        </w:rPr>
        <w:t>电流表断路了</w:t>
      </w:r>
      <w:r>
        <w:rPr>
          <w:rStyle w:val="jyemathselector"/>
          <w:rFonts w:ascii="Times New Roman" w:hAnsi="Times New Roman" w:cs="Times New Roman"/>
          <w:color w:val="000000"/>
        </w:rPr>
        <w:t xml:space="preserve">       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．</w:t>
      </w:r>
      <w:r>
        <w:rPr>
          <w:rStyle w:val="jyemathselector"/>
          <w:rFonts w:ascii="Times New Roman" w:hAnsi="Times New Roman" w:cs="Times New Roman" w:hint="eastAsia"/>
          <w:color w:val="000000"/>
        </w:rPr>
        <w:t>灯</w:t>
      </w:r>
      <w:r>
        <w:rPr>
          <w:rStyle w:val="jyemathselector"/>
          <w:rFonts w:ascii="Times New Roman" w:hAnsi="Times New Roman" w:cs="Times New Roman"/>
          <w:color w:val="000000"/>
        </w:rPr>
        <w:t>L</w:t>
      </w:r>
      <w:r>
        <w:rPr>
          <w:rStyle w:val="jyemathselector"/>
          <w:rFonts w:ascii="Times New Roman" w:hAnsi="Times New Roman" w:cs="Times New Roman"/>
          <w:color w:val="000000"/>
          <w:vertAlign w:val="subscript"/>
        </w:rPr>
        <w:t>1</w:t>
      </w:r>
      <w:r>
        <w:rPr>
          <w:rStyle w:val="jyemathselector"/>
          <w:rFonts w:ascii="Times New Roman" w:hAnsi="Times New Roman" w:cs="Times New Roman" w:hint="eastAsia"/>
          <w:color w:val="000000"/>
        </w:rPr>
        <w:t>断路了</w:t>
      </w:r>
      <w:r>
        <w:rPr>
          <w:rStyle w:val="jyemathselector"/>
          <w:rFonts w:ascii="Times New Roman" w:hAnsi="Times New Roman" w:cs="Times New Roman"/>
          <w:color w:val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．</w:t>
      </w:r>
      <w:r>
        <w:rPr>
          <w:rStyle w:val="jyemathselector"/>
          <w:rFonts w:ascii="Times New Roman" w:hAnsi="Times New Roman" w:cs="Times New Roman" w:hint="eastAsia"/>
          <w:color w:val="000000"/>
        </w:rPr>
        <w:t>灯</w:t>
      </w:r>
      <w:r>
        <w:rPr>
          <w:rStyle w:val="jyemathselector"/>
          <w:rFonts w:ascii="Times New Roman" w:hAnsi="Times New Roman" w:cs="Times New Roman"/>
          <w:color w:val="000000"/>
        </w:rPr>
        <w:t>L</w:t>
      </w:r>
      <w:r>
        <w:rPr>
          <w:rStyle w:val="jyemathselector"/>
          <w:rFonts w:ascii="Times New Roman" w:hAnsi="Times New Roman" w:cs="Times New Roman"/>
          <w:color w:val="000000"/>
          <w:vertAlign w:val="subscript"/>
        </w:rPr>
        <w:t>2</w:t>
      </w:r>
      <w:r>
        <w:rPr>
          <w:rStyle w:val="jyemathselector"/>
          <w:rFonts w:ascii="Times New Roman" w:hAnsi="Times New Roman" w:cs="Times New Roman" w:hint="eastAsia"/>
          <w:color w:val="000000"/>
        </w:rPr>
        <w:t>断路了</w:t>
      </w:r>
      <w:r>
        <w:rPr>
          <w:rStyle w:val="jyemathselector"/>
          <w:rFonts w:ascii="Times New Roman" w:hAnsi="Times New Roman" w:cs="Times New Roman"/>
          <w:color w:val="000000"/>
        </w:rPr>
        <w:t xml:space="preserve">        </w:t>
      </w:r>
      <w:r>
        <w:rPr>
          <w:rFonts w:ascii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．</w:t>
      </w:r>
      <w:r>
        <w:rPr>
          <w:rStyle w:val="jyemathselector"/>
          <w:rFonts w:ascii="Times New Roman" w:hAnsi="Times New Roman" w:cs="Times New Roman" w:hint="eastAsia"/>
          <w:color w:val="000000"/>
        </w:rPr>
        <w:t>灯</w:t>
      </w:r>
      <w:r>
        <w:rPr>
          <w:rStyle w:val="jyemathselector"/>
          <w:rFonts w:ascii="Times New Roman" w:hAnsi="Times New Roman" w:cs="Times New Roman"/>
          <w:color w:val="000000"/>
        </w:rPr>
        <w:t>L</w:t>
      </w:r>
      <w:r>
        <w:rPr>
          <w:rStyle w:val="jyemathselector"/>
          <w:rFonts w:ascii="Times New Roman" w:hAnsi="Times New Roman" w:cs="Times New Roman"/>
          <w:color w:val="000000"/>
          <w:vertAlign w:val="subscript"/>
        </w:rPr>
        <w:t>2</w:t>
      </w:r>
      <w:r>
        <w:rPr>
          <w:rStyle w:val="jyemathselector"/>
          <w:rFonts w:ascii="Times New Roman" w:hAnsi="Times New Roman" w:cs="Times New Roman" w:hint="eastAsia"/>
          <w:color w:val="000000"/>
        </w:rPr>
        <w:t>短路了</w:t>
      </w:r>
    </w:p>
    <w:p w:rsidR="008B1C10" w:rsidRDefault="008B1C10" w:rsidP="008B1C10">
      <w:pPr>
        <w:spacing w:line="360" w:lineRule="auto"/>
        <w:textAlignment w:val="center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1457325" cy="914400"/>
            <wp:effectExtent l="0" t="0" r="9525" b="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spacing w:line="360" w:lineRule="auto"/>
        <w:rPr>
          <w:szCs w:val="21"/>
        </w:rPr>
      </w:pPr>
      <w:r>
        <w:rPr>
          <w:b/>
          <w:bCs/>
          <w:color w:val="000000"/>
          <w:kern w:val="0"/>
          <w:szCs w:val="21"/>
        </w:rPr>
        <w:t>6</w:t>
      </w:r>
      <w:r>
        <w:rPr>
          <w:rFonts w:hint="eastAsia"/>
          <w:color w:val="000000"/>
          <w:kern w:val="0"/>
          <w:szCs w:val="21"/>
        </w:rPr>
        <w:t>．</w:t>
      </w:r>
      <w:r>
        <w:rPr>
          <w:rFonts w:hint="eastAsia"/>
          <w:color w:val="000000"/>
          <w:szCs w:val="21"/>
        </w:rPr>
        <w:t>图中三盏灯两端的电压都是</w:t>
      </w:r>
      <w:r>
        <w:rPr>
          <w:color w:val="000000"/>
          <w:szCs w:val="21"/>
        </w:rPr>
        <w:t>2V</w:t>
      </w:r>
      <w:r>
        <w:rPr>
          <w:rFonts w:hint="eastAsia"/>
          <w:color w:val="000000"/>
          <w:szCs w:val="21"/>
        </w:rPr>
        <w:t>，开关闭合后，电压表的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接线柱分别接到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四点时，电压表的示数分别是</w:t>
      </w:r>
      <w:r>
        <w:rPr>
          <w:color w:val="000000"/>
          <w:szCs w:val="21"/>
          <w:u w:val="single"/>
        </w:rPr>
        <w:t xml:space="preserve">       </w:t>
      </w:r>
      <w:r>
        <w:rPr>
          <w:vanish/>
          <w:color w:val="000000"/>
          <w:szCs w:val="21"/>
        </w:rPr>
        <w:t>0</w:t>
      </w:r>
      <w:r>
        <w:rPr>
          <w:color w:val="000000"/>
          <w:szCs w:val="21"/>
        </w:rPr>
        <w:t>V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  <w:u w:val="single"/>
        </w:rPr>
        <w:t xml:space="preserve">      </w:t>
      </w:r>
      <w:r>
        <w:rPr>
          <w:szCs w:val="21"/>
        </w:rPr>
        <w:t xml:space="preserve"> </w:t>
      </w:r>
      <w:r>
        <w:rPr>
          <w:vanish/>
          <w:szCs w:val="21"/>
        </w:rPr>
        <w:t>2</w:t>
      </w:r>
      <w:r>
        <w:rPr>
          <w:szCs w:val="21"/>
        </w:rPr>
        <w:t>V</w:t>
      </w:r>
      <w:r>
        <w:rPr>
          <w:rFonts w:hint="eastAsia"/>
          <w:szCs w:val="21"/>
        </w:rPr>
        <w:t>，</w:t>
      </w:r>
      <w:r>
        <w:rPr>
          <w:szCs w:val="21"/>
          <w:u w:val="single"/>
        </w:rPr>
        <w:t xml:space="preserve">       </w:t>
      </w:r>
      <w:r>
        <w:rPr>
          <w:szCs w:val="21"/>
        </w:rPr>
        <w:t>V</w:t>
      </w:r>
      <w:r>
        <w:rPr>
          <w:rFonts w:hint="eastAsia"/>
          <w:szCs w:val="21"/>
        </w:rPr>
        <w:t>，</w:t>
      </w:r>
      <w:r>
        <w:rPr>
          <w:vanish/>
          <w:szCs w:val="21"/>
        </w:rPr>
        <w:t>6</w:t>
      </w:r>
      <w:r>
        <w:rPr>
          <w:szCs w:val="21"/>
          <w:u w:val="single"/>
        </w:rPr>
        <w:t xml:space="preserve">        </w:t>
      </w:r>
      <w:r>
        <w:rPr>
          <w:szCs w:val="21"/>
        </w:rPr>
        <w:t>V</w:t>
      </w:r>
      <w:r>
        <w:rPr>
          <w:rFonts w:hint="eastAsia"/>
          <w:szCs w:val="21"/>
        </w:rPr>
        <w:t>。</w:t>
      </w:r>
    </w:p>
    <w:p w:rsidR="008B1C10" w:rsidRDefault="008B1C10" w:rsidP="008B1C10">
      <w:pPr>
        <w:spacing w:line="360" w:lineRule="auto"/>
      </w:pPr>
      <w:r>
        <w:rPr>
          <w:noProof/>
          <w:color w:val="000000"/>
          <w:szCs w:val="21"/>
        </w:rPr>
        <w:drawing>
          <wp:inline distT="0" distB="0" distL="0" distR="0">
            <wp:extent cx="1762125" cy="1114425"/>
            <wp:effectExtent l="0" t="0" r="9525" b="9525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</w:t>
      </w:r>
    </w:p>
    <w:p w:rsidR="008B1C10" w:rsidRDefault="008B1C10" w:rsidP="008B1C10">
      <w:pPr>
        <w:spacing w:line="360" w:lineRule="auto"/>
        <w:rPr>
          <w:color w:val="000000"/>
          <w:szCs w:val="21"/>
        </w:rPr>
      </w:pPr>
      <w:r>
        <w:rPr>
          <w:b/>
          <w:bCs/>
          <w:color w:val="000000"/>
          <w:kern w:val="0"/>
          <w:szCs w:val="21"/>
        </w:rPr>
        <w:t>7</w:t>
      </w:r>
      <w:bookmarkStart w:id="1" w:name="topic_16f2c9ae-2bdf-4753-be7d-aaa1755db7"/>
      <w:bookmarkEnd w:id="1"/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color w:val="000000"/>
          <w:szCs w:val="21"/>
        </w:rPr>
        <w:t>如图电路中，当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闭合、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断开时，电压表的示数为</w:t>
      </w:r>
      <w:r>
        <w:rPr>
          <w:color w:val="000000"/>
          <w:szCs w:val="21"/>
        </w:rPr>
        <w:t>2.5V</w:t>
      </w:r>
      <w:r>
        <w:rPr>
          <w:rFonts w:hint="eastAsia"/>
          <w:color w:val="000000"/>
          <w:szCs w:val="21"/>
        </w:rPr>
        <w:t>；当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断开、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闭合时，电压表示数为</w:t>
      </w:r>
      <w:r>
        <w:rPr>
          <w:color w:val="000000"/>
          <w:szCs w:val="21"/>
        </w:rPr>
        <w:t>6V</w:t>
      </w:r>
      <w:r>
        <w:rPr>
          <w:rFonts w:hint="eastAsia"/>
          <w:color w:val="000000"/>
          <w:szCs w:val="21"/>
        </w:rPr>
        <w:t>，则灯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两端电压为</w:t>
      </w:r>
      <w:r>
        <w:rPr>
          <w:color w:val="000000"/>
          <w:szCs w:val="21"/>
          <w:u w:val="single"/>
        </w:rPr>
        <w:t xml:space="preserve">      </w:t>
      </w:r>
      <w:r>
        <w:rPr>
          <w:color w:val="000000"/>
          <w:szCs w:val="21"/>
        </w:rPr>
        <w:t>V</w:t>
      </w:r>
      <w:r>
        <w:rPr>
          <w:rFonts w:hint="eastAsia"/>
          <w:color w:val="000000"/>
          <w:szCs w:val="21"/>
        </w:rPr>
        <w:t>，灯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两端的电压为</w:t>
      </w:r>
      <w:r>
        <w:rPr>
          <w:color w:val="000000"/>
          <w:szCs w:val="21"/>
          <w:u w:val="single"/>
        </w:rPr>
        <w:t xml:space="preserve">      </w:t>
      </w:r>
      <w:r>
        <w:rPr>
          <w:color w:val="000000"/>
          <w:szCs w:val="21"/>
        </w:rPr>
        <w:t>V</w:t>
      </w:r>
      <w:r>
        <w:rPr>
          <w:rFonts w:hint="eastAsia"/>
          <w:color w:val="000000"/>
          <w:szCs w:val="21"/>
        </w:rPr>
        <w:t>，电源电压</w:t>
      </w:r>
    </w:p>
    <w:p w:rsidR="008B1C10" w:rsidRDefault="008B1C10" w:rsidP="008B1C10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为</w:t>
      </w:r>
      <w:r>
        <w:rPr>
          <w:color w:val="000000"/>
          <w:szCs w:val="21"/>
          <w:u w:val="single"/>
        </w:rPr>
        <w:t xml:space="preserve">      </w:t>
      </w:r>
      <w:r>
        <w:rPr>
          <w:color w:val="000000"/>
          <w:szCs w:val="21"/>
        </w:rPr>
        <w:t>V</w:t>
      </w:r>
      <w:r>
        <w:rPr>
          <w:rFonts w:hint="eastAsia"/>
          <w:color w:val="000000"/>
          <w:szCs w:val="21"/>
        </w:rPr>
        <w:t>。</w:t>
      </w:r>
    </w:p>
    <w:p w:rsidR="008B1C10" w:rsidRDefault="008B1C10" w:rsidP="008B1C10">
      <w:pPr>
        <w:spacing w:line="360" w:lineRule="auto"/>
      </w:pP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114425" cy="781050"/>
            <wp:effectExtent l="0" t="0" r="9525" b="0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spacing w:line="360" w:lineRule="auto"/>
      </w:pPr>
      <w:r>
        <w:rPr>
          <w:b/>
          <w:kern w:val="0"/>
          <w:szCs w:val="21"/>
        </w:rPr>
        <w:t>8</w:t>
      </w:r>
      <w:r>
        <w:rPr>
          <w:rFonts w:hint="eastAsia"/>
          <w:bCs/>
          <w:kern w:val="0"/>
          <w:szCs w:val="21"/>
        </w:rPr>
        <w:t>．</w:t>
      </w:r>
      <w:r>
        <w:rPr>
          <w:rFonts w:hint="eastAsia"/>
        </w:rPr>
        <w:t>如图所示的电路中，开关闭合后，电压表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示数为</w:t>
      </w:r>
      <w:r>
        <w:t>2V</w:t>
      </w:r>
      <w:r>
        <w:rPr>
          <w:rFonts w:hint="eastAsia"/>
        </w:rPr>
        <w:t>，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示数为</w:t>
      </w:r>
      <w:r>
        <w:t>10V</w:t>
      </w:r>
      <w:r>
        <w:rPr>
          <w:rFonts w:hint="eastAsia"/>
        </w:rPr>
        <w:t>，则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两端的电压为</w:t>
      </w:r>
      <w:r>
        <w:t>________V</w:t>
      </w:r>
      <w:r>
        <w:rPr>
          <w:rFonts w:hint="eastAsia"/>
        </w:rPr>
        <w:t>，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两端的电压为</w:t>
      </w:r>
      <w:r>
        <w:t>________V</w:t>
      </w:r>
      <w:r>
        <w:rPr>
          <w:rFonts w:hint="eastAsia"/>
        </w:rPr>
        <w:t>，电源电压为</w:t>
      </w:r>
      <w:r>
        <w:t>________V</w:t>
      </w:r>
      <w:r>
        <w:rPr>
          <w:rFonts w:hint="eastAsia"/>
        </w:rPr>
        <w:t>。</w:t>
      </w:r>
    </w:p>
    <w:p w:rsidR="008B1C10" w:rsidRDefault="008B1C10" w:rsidP="008B1C10">
      <w:pPr>
        <w:spacing w:line="360" w:lineRule="auto"/>
        <w:textAlignment w:val="top"/>
        <w:rPr>
          <w:szCs w:val="21"/>
        </w:rPr>
      </w:pPr>
      <w:r>
        <w:rPr>
          <w:noProof/>
        </w:rPr>
        <w:drawing>
          <wp:inline distT="0" distB="0" distL="0" distR="0">
            <wp:extent cx="1590675" cy="1295400"/>
            <wp:effectExtent l="0" t="0" r="9525" b="0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8B1C10" w:rsidRDefault="008B1C10" w:rsidP="008B1C10">
      <w:pPr>
        <w:spacing w:line="360" w:lineRule="auto"/>
      </w:pPr>
      <w:r>
        <w:rPr>
          <w:b/>
          <w:kern w:val="0"/>
          <w:szCs w:val="21"/>
        </w:rPr>
        <w:t>9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小明按图甲的电路进行实验，当闭合开关用电器正常工作时，电压表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和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的指针完全一样，如图乙所示，则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两端的电压为</w:t>
      </w:r>
      <w:r>
        <w:rPr>
          <w:u w:val="single"/>
        </w:rPr>
        <w:t xml:space="preserve">      </w:t>
      </w:r>
      <w:r>
        <w:t>V</w:t>
      </w:r>
      <w:r>
        <w:rPr>
          <w:rFonts w:hint="eastAsia"/>
        </w:rPr>
        <w:t>，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两端的电压为</w:t>
      </w:r>
      <w:r>
        <w:rPr>
          <w:u w:val="single"/>
        </w:rPr>
        <w:t xml:space="preserve">        </w:t>
      </w:r>
      <w:r>
        <w:t>V</w:t>
      </w:r>
      <w:r>
        <w:rPr>
          <w:rFonts w:hint="eastAsia"/>
        </w:rPr>
        <w:t>。</w:t>
      </w:r>
    </w:p>
    <w:p w:rsidR="008B1C10" w:rsidRDefault="008B1C10" w:rsidP="008B1C10">
      <w:pPr>
        <w:spacing w:line="360" w:lineRule="auto"/>
      </w:pPr>
      <w:r>
        <w:rPr>
          <w:b/>
          <w:kern w:val="0"/>
          <w:szCs w:val="21"/>
        </w:rPr>
        <w:t>10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如图所示电路，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、</w:t>
      </w:r>
      <w:r>
        <w:t>L</w:t>
      </w:r>
      <w:r>
        <w:rPr>
          <w:vertAlign w:val="subscript"/>
        </w:rPr>
        <w:t>3</w:t>
      </w:r>
      <w:r>
        <w:rPr>
          <w:rFonts w:hint="eastAsia"/>
        </w:rPr>
        <w:t>是三盏相同的灯泡，</w:t>
      </w:r>
      <w:r>
        <w:rPr>
          <w:iCs/>
        </w:rPr>
        <w:t>V</w:t>
      </w:r>
      <w:r>
        <w:rPr>
          <w:vertAlign w:val="subscript"/>
        </w:rPr>
        <w:t>1</w:t>
      </w:r>
      <w:r>
        <w:rPr>
          <w:rFonts w:hint="eastAsia"/>
        </w:rPr>
        <w:t>的示数为</w:t>
      </w:r>
      <w:r>
        <w:t>6 V</w:t>
      </w:r>
      <w:r>
        <w:rPr>
          <w:rFonts w:hint="eastAsia"/>
        </w:rPr>
        <w:t>，</w:t>
      </w:r>
      <w:r>
        <w:rPr>
          <w:iCs/>
        </w:rPr>
        <w:t>V</w:t>
      </w:r>
      <w:r>
        <w:rPr>
          <w:vertAlign w:val="subscript"/>
        </w:rPr>
        <w:t>2</w:t>
      </w:r>
      <w:r>
        <w:rPr>
          <w:rFonts w:hint="eastAsia"/>
        </w:rPr>
        <w:t>的示数也为</w:t>
      </w:r>
      <w:r>
        <w:t>6 V</w:t>
      </w:r>
      <w:r>
        <w:rPr>
          <w:rFonts w:hint="eastAsia"/>
        </w:rPr>
        <w:t>，</w:t>
      </w:r>
      <w:r>
        <w:rPr>
          <w:rFonts w:hint="eastAsia"/>
        </w:rPr>
        <w:lastRenderedPageBreak/>
        <w:t>问：</w:t>
      </w:r>
    </w:p>
    <w:p w:rsidR="008B1C10" w:rsidRDefault="008B1C10" w:rsidP="008B1C10">
      <w:pPr>
        <w:spacing w:line="360" w:lineRule="auto"/>
      </w:pPr>
      <w:r>
        <w:t>(1)L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、</w:t>
      </w:r>
      <w:r>
        <w:t>L</w:t>
      </w:r>
      <w:r>
        <w:rPr>
          <w:vertAlign w:val="subscript"/>
        </w:rPr>
        <w:t>3</w:t>
      </w:r>
      <w:r>
        <w:rPr>
          <w:rFonts w:hint="eastAsia"/>
        </w:rPr>
        <w:t>的连接方式是怎样的？</w:t>
      </w:r>
    </w:p>
    <w:p w:rsidR="008B1C10" w:rsidRDefault="008B1C10" w:rsidP="008B1C10">
      <w:pPr>
        <w:spacing w:line="360" w:lineRule="auto"/>
      </w:pPr>
      <w:r>
        <w:t>(2)</w:t>
      </w:r>
      <w:r>
        <w:rPr>
          <w:iCs/>
        </w:rPr>
        <w:t>V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rPr>
          <w:iCs/>
        </w:rPr>
        <w:t>V</w:t>
      </w:r>
      <w:r>
        <w:rPr>
          <w:vertAlign w:val="subscript"/>
        </w:rPr>
        <w:t>2</w:t>
      </w:r>
      <w:r>
        <w:rPr>
          <w:rFonts w:hint="eastAsia"/>
        </w:rPr>
        <w:t>分别测的是什么电压？</w:t>
      </w:r>
    </w:p>
    <w:p w:rsidR="008B1C10" w:rsidRDefault="008B1C10" w:rsidP="008B1C10">
      <w:pPr>
        <w:spacing w:line="360" w:lineRule="auto"/>
      </w:pPr>
      <w:r>
        <w:t>(3)</w:t>
      </w:r>
      <w:r>
        <w:rPr>
          <w:iCs/>
        </w:rPr>
        <w:t>A</w:t>
      </w:r>
      <w:r>
        <w:rPr>
          <w:rFonts w:hint="eastAsia"/>
          <w:iCs/>
        </w:rPr>
        <w:t>、</w:t>
      </w:r>
      <w:r>
        <w:rPr>
          <w:iCs/>
        </w:rPr>
        <w:t>B</w:t>
      </w:r>
      <w:r>
        <w:rPr>
          <w:rFonts w:hint="eastAsia"/>
        </w:rPr>
        <w:t>间的电压值为多大？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04925" cy="1019175"/>
            <wp:effectExtent l="0" t="0" r="9525" b="9525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>
        <w:rPr>
          <w:rFonts w:hint="eastAsia"/>
          <w:b/>
          <w:color w:val="000000"/>
          <w:kern w:val="0"/>
          <w:sz w:val="28"/>
          <w:szCs w:val="21"/>
        </w:rPr>
        <w:t>二．提升训练</w:t>
      </w:r>
    </w:p>
    <w:p w:rsidR="008B1C10" w:rsidRDefault="008B1C10" w:rsidP="008B1C10">
      <w:pPr>
        <w:spacing w:line="360" w:lineRule="auto"/>
      </w:pPr>
      <w:r>
        <w:rPr>
          <w:b/>
          <w:kern w:val="0"/>
          <w:szCs w:val="21"/>
        </w:rPr>
        <w:t>1</w:t>
      </w:r>
      <w:r>
        <w:rPr>
          <w:rFonts w:hint="eastAsia"/>
          <w:kern w:val="0"/>
          <w:szCs w:val="21"/>
        </w:rPr>
        <w:t>．</w:t>
      </w:r>
      <w:r>
        <w:t xml:space="preserve"> </w:t>
      </w:r>
      <w:r>
        <w:rPr>
          <w:rFonts w:hint="eastAsia"/>
        </w:rPr>
        <w:t>在某电路中，两只灯泡两端的电压相等，由此可知，两灯泡的连接方式是</w:t>
      </w:r>
      <w:r>
        <w:t>(   )</w:t>
      </w:r>
    </w:p>
    <w:p w:rsidR="008B1C10" w:rsidRDefault="008B1C10" w:rsidP="008B1C10">
      <w:pPr>
        <w:spacing w:line="360" w:lineRule="auto"/>
      </w:pPr>
      <w:r>
        <w:t>A.</w:t>
      </w:r>
      <w:r>
        <w:rPr>
          <w:rFonts w:hint="eastAsia"/>
        </w:rPr>
        <w:t>一定是串联的</w:t>
      </w:r>
      <w:r>
        <w:t xml:space="preserve">        B.</w:t>
      </w:r>
      <w:r>
        <w:rPr>
          <w:rFonts w:hint="eastAsia"/>
        </w:rPr>
        <w:t>一定是并联的</w:t>
      </w:r>
      <w:r>
        <w:t xml:space="preserve">       C.</w:t>
      </w:r>
      <w:r>
        <w:rPr>
          <w:rFonts w:hint="eastAsia"/>
        </w:rPr>
        <w:t>串联、并联都有可能</w:t>
      </w:r>
      <w:r>
        <w:t xml:space="preserve">      D.</w:t>
      </w:r>
      <w:r>
        <w:rPr>
          <w:rFonts w:hint="eastAsia"/>
        </w:rPr>
        <w:t>无法判断</w:t>
      </w:r>
    </w:p>
    <w:p w:rsidR="008B1C10" w:rsidRDefault="008B1C10" w:rsidP="008B1C10">
      <w:pPr>
        <w:spacing w:line="360" w:lineRule="auto"/>
        <w:rPr>
          <w:color w:val="000000"/>
          <w:szCs w:val="21"/>
        </w:rPr>
      </w:pPr>
      <w:r>
        <w:rPr>
          <w:b/>
          <w:kern w:val="0"/>
          <w:szCs w:val="21"/>
        </w:rPr>
        <w:t>2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color w:val="000000"/>
          <w:szCs w:val="21"/>
        </w:rPr>
        <w:t>如图所示电路，电源电压为</w:t>
      </w:r>
      <w:r>
        <w:rPr>
          <w:color w:val="000000"/>
          <w:szCs w:val="21"/>
        </w:rPr>
        <w:t>10V</w:t>
      </w:r>
      <w:r>
        <w:rPr>
          <w:rFonts w:hint="eastAsia"/>
          <w:color w:val="000000"/>
          <w:szCs w:val="21"/>
        </w:rPr>
        <w:t>，图中两只电表是实验室常用的三个接线柱两个量程的电压表．当闭合开关时，两只电压表的指针偏转角度相同，则电阻</w:t>
      </w:r>
      <w:r>
        <w:rPr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两端的电压为</w: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 xml:space="preserve">　　</w:t>
      </w:r>
      <w:r>
        <w:rPr>
          <w:color w:val="000000"/>
          <w:szCs w:val="21"/>
        </w:rPr>
        <w:t>)</w:t>
      </w:r>
    </w:p>
    <w:p w:rsidR="008B1C10" w:rsidRDefault="008B1C10" w:rsidP="008B1C1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2V    B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8V    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5V    D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 xml:space="preserve">10V 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52500" cy="971550"/>
            <wp:effectExtent l="0" t="0" r="0" b="0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</w:t>
      </w:r>
    </w:p>
    <w:p w:rsidR="008B1C10" w:rsidRDefault="008B1C10" w:rsidP="008B1C10">
      <w:pPr>
        <w:spacing w:line="360" w:lineRule="auto"/>
      </w:pPr>
      <w:r>
        <w:rPr>
          <w:b/>
          <w:bCs/>
          <w:kern w:val="0"/>
        </w:rPr>
        <w:t>3</w:t>
      </w:r>
      <w:r>
        <w:rPr>
          <w:rFonts w:hint="eastAsia"/>
          <w:b/>
          <w:bCs/>
          <w:kern w:val="0"/>
        </w:rPr>
        <w:t>．</w:t>
      </w:r>
      <w:r>
        <w:t>(</w:t>
      </w:r>
      <w:r>
        <w:rPr>
          <w:rFonts w:hint="eastAsia"/>
        </w:rPr>
        <w:t>多选</w:t>
      </w:r>
      <w:r>
        <w:t>)</w:t>
      </w:r>
      <w:r>
        <w:rPr>
          <w:rFonts w:hint="eastAsia"/>
        </w:rPr>
        <w:t>如图所示，电源电压是</w:t>
      </w:r>
      <w:r>
        <w:t>6V</w:t>
      </w:r>
      <w:r>
        <w:rPr>
          <w:rFonts w:hint="eastAsia"/>
        </w:rPr>
        <w:t>且保持不变，开关</w:t>
      </w:r>
      <w:r>
        <w:t>S</w:t>
      </w:r>
      <w:r>
        <w:rPr>
          <w:rFonts w:hint="eastAsia"/>
        </w:rPr>
        <w:t>闭合后，电压表的示数是</w:t>
      </w:r>
      <w:r>
        <w:t>2V</w:t>
      </w:r>
      <w:r>
        <w:rPr>
          <w:rFonts w:hint="eastAsia"/>
        </w:rPr>
        <w:t>，则</w:t>
      </w:r>
      <w:r>
        <w:t>(  )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两端的电压是</w:t>
      </w:r>
      <w:r>
        <w:rPr>
          <w:rFonts w:ascii="Times New Roman" w:hAnsi="Times New Roman" w:cs="Times New Roman"/>
        </w:rPr>
        <w:t>2V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两端的电压是</w:t>
      </w:r>
      <w:r>
        <w:rPr>
          <w:rFonts w:ascii="Times New Roman" w:hAnsi="Times New Roman" w:cs="Times New Roman"/>
        </w:rPr>
        <w:t>4V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两端的电压是</w:t>
      </w:r>
      <w:r>
        <w:rPr>
          <w:rFonts w:ascii="Times New Roman" w:hAnsi="Times New Roman" w:cs="Times New Roman"/>
        </w:rPr>
        <w:t>4V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两端的电压是</w:t>
      </w:r>
      <w:r>
        <w:rPr>
          <w:rFonts w:ascii="Times New Roman" w:hAnsi="Times New Roman" w:cs="Times New Roman"/>
        </w:rPr>
        <w:t xml:space="preserve">2V    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38275" cy="990600"/>
            <wp:effectExtent l="0" t="0" r="9525" b="0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spacing w:line="360" w:lineRule="auto"/>
      </w:pPr>
      <w:r>
        <w:rPr>
          <w:b/>
          <w:bCs/>
          <w:kern w:val="0"/>
        </w:rPr>
        <w:t>4</w:t>
      </w:r>
      <w:r>
        <w:rPr>
          <w:rFonts w:hint="eastAsia"/>
          <w:b/>
          <w:bCs/>
          <w:kern w:val="0"/>
        </w:rPr>
        <w:t>．</w:t>
      </w:r>
      <w:r>
        <w:rPr>
          <w:rFonts w:hint="eastAsia"/>
        </w:rPr>
        <w:t>如图所示电路，两盏相同的电灯在闭合开关后都能发光。过了一会儿，两盏电灯突然同时都不亮了，且电压表和电流表的示数均变为零。如果电路只有一处故障，则故障可能是</w:t>
      </w:r>
      <w:r>
        <w:t>(    )</w:t>
      </w:r>
    </w:p>
    <w:p w:rsidR="008B1C10" w:rsidRDefault="008B1C10" w:rsidP="008B1C10">
      <w:pPr>
        <w:spacing w:line="360" w:lineRule="auto"/>
      </w:pPr>
      <w:r>
        <w:t>A</w:t>
      </w:r>
      <w:r>
        <w:rPr>
          <w:rFonts w:hint="eastAsia"/>
          <w:color w:val="000000"/>
        </w:rPr>
        <w:t>．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断路</w:t>
      </w:r>
      <w:r>
        <w:t>          B</w:t>
      </w:r>
      <w:r>
        <w:rPr>
          <w:rFonts w:hint="eastAsia"/>
          <w:color w:val="000000"/>
        </w:rPr>
        <w:t>．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短路</w:t>
      </w:r>
      <w:r>
        <w:t>         C</w:t>
      </w:r>
      <w:r>
        <w:rPr>
          <w:rFonts w:hint="eastAsia"/>
          <w:color w:val="000000"/>
        </w:rPr>
        <w:t>．</w:t>
      </w:r>
      <w:r>
        <w:t>L</w:t>
      </w:r>
      <w:r>
        <w:rPr>
          <w:vertAlign w:val="subscript"/>
        </w:rPr>
        <w:t>2 </w:t>
      </w:r>
      <w:r>
        <w:rPr>
          <w:rFonts w:hint="eastAsia"/>
        </w:rPr>
        <w:t>断路</w:t>
      </w:r>
      <w:r>
        <w:t>            D</w:t>
      </w:r>
      <w:r>
        <w:rPr>
          <w:rFonts w:hint="eastAsia"/>
          <w:color w:val="000000"/>
        </w:rPr>
        <w:t>．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短路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495425" cy="1028700"/>
            <wp:effectExtent l="0" t="0" r="9525" b="0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spacing w:line="360" w:lineRule="auto"/>
        <w:rPr>
          <w:color w:val="000000"/>
          <w:szCs w:val="21"/>
        </w:rPr>
      </w:pPr>
      <w:r>
        <w:rPr>
          <w:b/>
          <w:bCs/>
          <w:color w:val="000000"/>
          <w:kern w:val="0"/>
          <w:szCs w:val="21"/>
        </w:rPr>
        <w:t>5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color w:val="000000"/>
          <w:szCs w:val="21"/>
        </w:rPr>
        <w:t>如图所示的电路中，闭合开关，电压表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的示数是</w:t>
      </w:r>
      <w:r>
        <w:rPr>
          <w:color w:val="000000"/>
          <w:szCs w:val="21"/>
        </w:rPr>
        <w:t>7.5V</w:t>
      </w:r>
      <w:r>
        <w:rPr>
          <w:rFonts w:hint="eastAsia"/>
          <w:color w:val="000000"/>
          <w:szCs w:val="21"/>
        </w:rPr>
        <w:t>，电压表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的示数为</w:t>
      </w:r>
      <w:r>
        <w:rPr>
          <w:color w:val="000000"/>
          <w:szCs w:val="21"/>
        </w:rPr>
        <w:t>9V</w:t>
      </w:r>
      <w:r>
        <w:rPr>
          <w:rFonts w:hint="eastAsia"/>
          <w:color w:val="000000"/>
          <w:szCs w:val="21"/>
        </w:rPr>
        <w:t>，若电源电压为</w:t>
      </w:r>
      <w:r>
        <w:rPr>
          <w:color w:val="000000"/>
          <w:szCs w:val="21"/>
        </w:rPr>
        <w:t>12V</w:t>
      </w:r>
      <w:r>
        <w:rPr>
          <w:rFonts w:hint="eastAsia"/>
          <w:color w:val="000000"/>
          <w:szCs w:val="21"/>
        </w:rPr>
        <w:t>，则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两端电压是</w: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 xml:space="preserve">　　</w:t>
      </w:r>
      <w:r>
        <w:rPr>
          <w:color w:val="000000"/>
          <w:szCs w:val="21"/>
        </w:rPr>
        <w:t>)</w:t>
      </w:r>
    </w:p>
    <w:p w:rsidR="008B1C10" w:rsidRDefault="008B1C10" w:rsidP="008B1C1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4.5V             B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5.5V            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3V               D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2V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04925" cy="1057275"/>
            <wp:effectExtent l="0" t="0" r="9525" b="9525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spacing w:line="360" w:lineRule="auto"/>
      </w:pPr>
      <w:r>
        <w:rPr>
          <w:b/>
          <w:bCs/>
          <w:color w:val="000000"/>
          <w:kern w:val="0"/>
          <w:szCs w:val="21"/>
        </w:rPr>
        <w:t>6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如图所示电路中，电源是由两节铅蓄电池组成。当只闭合开关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时，电压表的示数是</w:t>
      </w:r>
      <w:r>
        <w:t>1V</w:t>
      </w:r>
      <w:r>
        <w:rPr>
          <w:rFonts w:hint="eastAsia"/>
        </w:rPr>
        <w:t>，则灯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两端的电压为</w:t>
      </w:r>
      <w:r>
        <w:t>_______V</w:t>
      </w:r>
      <w:r>
        <w:rPr>
          <w:rFonts w:hint="eastAsia"/>
        </w:rPr>
        <w:t>；若开关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同时闭合，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两端的电压为</w:t>
      </w:r>
      <w:r>
        <w:t>______V</w:t>
      </w:r>
      <w:r>
        <w:rPr>
          <w:rFonts w:hint="eastAsia"/>
        </w:rPr>
        <w:t>，</w:t>
      </w:r>
      <w:r>
        <w:t xml:space="preserve"> L</w:t>
      </w:r>
      <w:r>
        <w:rPr>
          <w:vertAlign w:val="subscript"/>
        </w:rPr>
        <w:t>3</w:t>
      </w:r>
      <w:r>
        <w:rPr>
          <w:rFonts w:hint="eastAsia"/>
        </w:rPr>
        <w:t>两端的电压为</w:t>
      </w:r>
      <w:r>
        <w:rPr>
          <w:u w:val="single"/>
        </w:rPr>
        <w:t xml:space="preserve">      </w:t>
      </w:r>
      <w:r>
        <w:t>V</w:t>
      </w:r>
      <w:r>
        <w:rPr>
          <w:rFonts w:hint="eastAsia"/>
        </w:rPr>
        <w:t>。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43050" cy="971550"/>
            <wp:effectExtent l="0" t="0" r="0" b="0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spacing w:line="360" w:lineRule="auto"/>
        <w:rPr>
          <w:sz w:val="24"/>
        </w:rPr>
      </w:pPr>
      <w:r>
        <w:rPr>
          <w:b/>
          <w:bCs/>
          <w:color w:val="000000"/>
          <w:kern w:val="0"/>
          <w:szCs w:val="21"/>
        </w:rPr>
        <w:t>7</w:t>
      </w:r>
      <w:r>
        <w:rPr>
          <w:rFonts w:hint="eastAsia"/>
          <w:b/>
          <w:bCs/>
          <w:color w:val="000000"/>
          <w:kern w:val="0"/>
          <w:szCs w:val="21"/>
        </w:rPr>
        <w:t>．</w:t>
      </w:r>
      <w:r>
        <w:rPr>
          <w:rFonts w:hint="eastAsia"/>
        </w:rPr>
        <w:t>某小彩灯正常工作电压是</w:t>
      </w:r>
      <w:r>
        <w:t>5.5V</w:t>
      </w:r>
      <w:r>
        <w:rPr>
          <w:rFonts w:hint="eastAsia"/>
        </w:rPr>
        <w:t>，要使这样的小彩灯在家庭电路中正常工作，至少需要将</w:t>
      </w:r>
      <w:r>
        <w:rPr>
          <w:u w:val="single"/>
        </w:rPr>
        <w:t xml:space="preserve">         </w:t>
      </w:r>
      <w:r>
        <w:rPr>
          <w:rFonts w:hint="eastAsia"/>
        </w:rPr>
        <w:t>只这样的小彩灯</w:t>
      </w:r>
      <w:r>
        <w:rPr>
          <w:u w:val="single"/>
        </w:rPr>
        <w:t xml:space="preserve">       </w:t>
      </w:r>
      <w:r>
        <w:rPr>
          <w:rFonts w:hint="eastAsia"/>
        </w:rPr>
        <w:t>联。</w:t>
      </w:r>
    </w:p>
    <w:p w:rsidR="008B1C10" w:rsidRDefault="008B1C10" w:rsidP="008B1C10">
      <w:pPr>
        <w:spacing w:line="360" w:lineRule="auto"/>
      </w:pPr>
      <w:r>
        <w:rPr>
          <w:b/>
          <w:bCs/>
          <w:color w:val="000000"/>
          <w:kern w:val="0"/>
          <w:szCs w:val="21"/>
        </w:rPr>
        <w:t>8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图</w:t>
      </w:r>
      <w:r>
        <w:t>(a)</w:t>
      </w:r>
      <w:r>
        <w:rPr>
          <w:rFonts w:hint="eastAsia"/>
        </w:rPr>
        <w:t>所示电路，当闭合开关</w:t>
      </w:r>
      <w:r>
        <w:t>S</w:t>
      </w:r>
      <w:r>
        <w:rPr>
          <w:rFonts w:hint="eastAsia"/>
        </w:rPr>
        <w:t>后，两个电压表指针偏转均为图</w:t>
      </w:r>
      <w:r>
        <w:t>(b)</w:t>
      </w:r>
      <w:r>
        <w:rPr>
          <w:rFonts w:hint="eastAsia"/>
        </w:rPr>
        <w:t>所示，则电阻</w:t>
      </w:r>
      <w:r>
        <w:t>R</w:t>
      </w:r>
      <w:r>
        <w:rPr>
          <w:vertAlign w:val="subscript"/>
        </w:rPr>
        <w:t>1</w:t>
      </w:r>
      <w:r>
        <w:rPr>
          <w:rFonts w:hint="eastAsia"/>
        </w:rPr>
        <w:t>和</w:t>
      </w:r>
      <w:r>
        <w:t>R</w:t>
      </w:r>
      <w:r>
        <w:rPr>
          <w:vertAlign w:val="subscript"/>
        </w:rPr>
        <w:t>2</w:t>
      </w:r>
      <w:r>
        <w:rPr>
          <w:rFonts w:hint="eastAsia"/>
        </w:rPr>
        <w:t>两端的电压分别为</w:t>
      </w:r>
      <w:r>
        <w:rPr>
          <w:u w:val="single"/>
        </w:rPr>
        <w:t xml:space="preserve">      </w:t>
      </w:r>
      <w:r>
        <w:t xml:space="preserve"> V</w:t>
      </w:r>
      <w:r>
        <w:rPr>
          <w:rFonts w:hint="eastAsia"/>
        </w:rPr>
        <w:t>、</w:t>
      </w:r>
      <w:r>
        <w:rPr>
          <w:u w:val="single"/>
        </w:rPr>
        <w:t xml:space="preserve">      </w:t>
      </w:r>
      <w:r>
        <w:t xml:space="preserve"> V</w:t>
      </w:r>
      <w:r>
        <w:rPr>
          <w:rFonts w:hint="eastAsia"/>
        </w:rPr>
        <w:t>。</w:t>
      </w:r>
    </w:p>
    <w:p w:rsidR="008B1C10" w:rsidRDefault="008B1C10" w:rsidP="008B1C10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952625" cy="857250"/>
            <wp:effectExtent l="0" t="0" r="9525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spacing w:line="360" w:lineRule="auto"/>
      </w:pPr>
      <w:r>
        <w:rPr>
          <w:b/>
          <w:bCs/>
          <w:color w:val="000000"/>
          <w:kern w:val="0"/>
          <w:szCs w:val="21"/>
        </w:rPr>
        <w:t>9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如图所示电路中，电源由</w:t>
      </w:r>
      <w:r>
        <w:t>4</w:t>
      </w:r>
      <w:r>
        <w:rPr>
          <w:rFonts w:hint="eastAsia"/>
        </w:rPr>
        <w:t>节干电池串联组成。当电路接通时，电压表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的示数是</w:t>
      </w:r>
      <w:r>
        <w:t>4V</w:t>
      </w:r>
      <w:r>
        <w:rPr>
          <w:rFonts w:hint="eastAsia"/>
        </w:rPr>
        <w:t>，电压表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的示数是</w:t>
      </w:r>
      <w:r>
        <w:t>3V</w:t>
      </w:r>
      <w:r>
        <w:rPr>
          <w:rFonts w:hint="eastAsia"/>
        </w:rPr>
        <w:t>，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、</w:t>
      </w:r>
      <w:r>
        <w:t>L</w:t>
      </w:r>
      <w:r>
        <w:rPr>
          <w:vertAlign w:val="subscript"/>
        </w:rPr>
        <w:t>3</w:t>
      </w:r>
      <w:r>
        <w:rPr>
          <w:rFonts w:hint="eastAsia"/>
        </w:rPr>
        <w:t>三盏灯两端的电压分别为</w:t>
      </w:r>
      <w:r>
        <w:t>U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U</w:t>
      </w:r>
      <w:r>
        <w:rPr>
          <w:vertAlign w:val="subscript"/>
        </w:rPr>
        <w:t>2</w:t>
      </w:r>
      <w:r>
        <w:rPr>
          <w:rFonts w:hint="eastAsia"/>
        </w:rPr>
        <w:t>、</w:t>
      </w:r>
      <w:r>
        <w:t>U</w:t>
      </w:r>
      <w:r>
        <w:rPr>
          <w:vertAlign w:val="subscript"/>
        </w:rPr>
        <w:t>3</w:t>
      </w:r>
      <w:r>
        <w:rPr>
          <w:rFonts w:hint="eastAsia"/>
        </w:rPr>
        <w:t>，则灯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两端的电压</w:t>
      </w:r>
      <w:r>
        <w:t>U</w:t>
      </w:r>
      <w:r>
        <w:rPr>
          <w:vertAlign w:val="subscript"/>
        </w:rPr>
        <w:t>1</w:t>
      </w:r>
      <w:r>
        <w:rPr>
          <w:rFonts w:hint="eastAsia"/>
        </w:rPr>
        <w:t>为</w:t>
      </w:r>
      <w:r>
        <w:t>_________V, L</w:t>
      </w:r>
      <w:r>
        <w:rPr>
          <w:vertAlign w:val="subscript"/>
        </w:rPr>
        <w:t>3</w:t>
      </w:r>
      <w:r>
        <w:rPr>
          <w:rFonts w:hint="eastAsia"/>
        </w:rPr>
        <w:t>两端的电压</w:t>
      </w:r>
      <w:r>
        <w:t>U</w:t>
      </w:r>
      <w:r>
        <w:rPr>
          <w:vertAlign w:val="subscript"/>
        </w:rPr>
        <w:t>3</w:t>
      </w:r>
      <w:r>
        <w:rPr>
          <w:rFonts w:hint="eastAsia"/>
        </w:rPr>
        <w:t>为</w:t>
      </w:r>
      <w:r>
        <w:t>_________V</w:t>
      </w:r>
      <w:r>
        <w:rPr>
          <w:rFonts w:hint="eastAsia"/>
        </w:rPr>
        <w:t>。</w:t>
      </w:r>
    </w:p>
    <w:p w:rsidR="008B1C10" w:rsidRDefault="008B1C10" w:rsidP="008B1C10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228725" cy="733425"/>
            <wp:effectExtent l="0" t="0" r="9525" b="9525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C10" w:rsidRDefault="008B1C10" w:rsidP="008B1C10">
      <w:pPr>
        <w:spacing w:line="360" w:lineRule="auto"/>
      </w:pPr>
      <w:r>
        <w:rPr>
          <w:b/>
          <w:kern w:val="0"/>
          <w:szCs w:val="21"/>
        </w:rPr>
        <w:t>10</w:t>
      </w:r>
      <w:r>
        <w:rPr>
          <w:rFonts w:hint="eastAsia"/>
          <w:b/>
          <w:kern w:val="0"/>
          <w:szCs w:val="21"/>
        </w:rPr>
        <w:t>．</w:t>
      </w:r>
      <w:r>
        <w:rPr>
          <w:rFonts w:hint="eastAsia"/>
        </w:rPr>
        <w:t>小宝在探究电路中电压关系时，根据实验数据绘制了电压</w:t>
      </w:r>
      <w:r>
        <w:t>U</w:t>
      </w:r>
      <w:r>
        <w:rPr>
          <w:vertAlign w:val="subscript"/>
        </w:rPr>
        <w:t>2</w:t>
      </w:r>
      <w:r>
        <w:rPr>
          <w:rFonts w:hint="eastAsia"/>
        </w:rPr>
        <w:t>随电压</w:t>
      </w:r>
      <w:r>
        <w:t>U</w:t>
      </w:r>
      <w:r>
        <w:rPr>
          <w:vertAlign w:val="subscript"/>
        </w:rPr>
        <w:t>1</w:t>
      </w:r>
      <w:r>
        <w:rPr>
          <w:rFonts w:hint="eastAsia"/>
        </w:rPr>
        <w:t>变化的图象，如图所示，请你根据该图象写出电压</w:t>
      </w:r>
      <w:r>
        <w:t>U</w:t>
      </w:r>
      <w:r>
        <w:rPr>
          <w:vertAlign w:val="subscript"/>
        </w:rPr>
        <w:t>2</w:t>
      </w:r>
      <w:r>
        <w:rPr>
          <w:rFonts w:hint="eastAsia"/>
        </w:rPr>
        <w:t>和</w:t>
      </w:r>
      <w:r>
        <w:t>U</w:t>
      </w:r>
      <w:r>
        <w:rPr>
          <w:vertAlign w:val="subscript"/>
        </w:rPr>
        <w:t>1</w:t>
      </w:r>
      <w:r>
        <w:rPr>
          <w:rFonts w:hint="eastAsia"/>
        </w:rPr>
        <w:t>的关系式：</w:t>
      </w:r>
      <w:r>
        <w:t>U</w:t>
      </w:r>
      <w:r>
        <w:rPr>
          <w:vertAlign w:val="subscript"/>
        </w:rPr>
        <w:t>2</w:t>
      </w:r>
      <w:r>
        <w:rPr>
          <w:rFonts w:hint="eastAsia"/>
        </w:rPr>
        <w:t>＝</w:t>
      </w:r>
      <w:r>
        <w:t>________</w:t>
      </w:r>
      <w:r>
        <w:rPr>
          <w:rFonts w:hint="eastAsia"/>
        </w:rPr>
        <w:t>。</w:t>
      </w:r>
    </w:p>
    <w:p w:rsidR="008B1C10" w:rsidRDefault="008B1C10" w:rsidP="008B1C10">
      <w:pPr>
        <w:tabs>
          <w:tab w:val="left" w:pos="555"/>
        </w:tabs>
        <w:spacing w:line="360" w:lineRule="auto"/>
        <w:jc w:val="left"/>
      </w:pPr>
      <w:r>
        <w:t xml:space="preserve">13. </w:t>
      </w:r>
      <w:r>
        <w:rPr>
          <w:rFonts w:hint="eastAsia"/>
        </w:rPr>
        <w:t>如图</w:t>
      </w:r>
      <w:r>
        <w:t>,</w:t>
      </w:r>
      <w:r>
        <w:rPr>
          <w:rFonts w:hint="eastAsia"/>
        </w:rPr>
        <w:t>电源电压为</w:t>
      </w:r>
      <w:r>
        <w:t>6V,</w:t>
      </w:r>
      <w:r>
        <w:rPr>
          <w:rFonts w:hint="eastAsia"/>
        </w:rPr>
        <w:t>电路中的三只灯泡完全相同</w:t>
      </w:r>
      <w:r>
        <w:t>,</w:t>
      </w:r>
      <w:r>
        <w:rPr>
          <w:rFonts w:hint="eastAsia"/>
        </w:rPr>
        <w:t>问：</w:t>
      </w:r>
    </w:p>
    <w:p w:rsidR="008B1C10" w:rsidRDefault="008B1C10" w:rsidP="008B1C10">
      <w:pPr>
        <w:tabs>
          <w:tab w:val="left" w:pos="555"/>
        </w:tabs>
        <w:spacing w:line="360" w:lineRule="auto"/>
        <w:jc w:val="left"/>
      </w:pPr>
      <w:r>
        <w:t>(1)</w:t>
      </w:r>
      <w:r>
        <w:rPr>
          <w:rFonts w:hint="eastAsia"/>
        </w:rPr>
        <w:t>若电流表的示数为</w:t>
      </w:r>
      <w:r>
        <w:t>0.3A,</w:t>
      </w:r>
      <w:r>
        <w:rPr>
          <w:rFonts w:hint="eastAsia"/>
        </w:rPr>
        <w:t>则哪几盏灯中的电流等于</w:t>
      </w:r>
      <w:r>
        <w:t>0.3A?</w:t>
      </w:r>
    </w:p>
    <w:p w:rsidR="008B1C10" w:rsidRDefault="008B1C10" w:rsidP="008B1C10">
      <w:pPr>
        <w:tabs>
          <w:tab w:val="left" w:pos="555"/>
        </w:tabs>
        <w:spacing w:line="360" w:lineRule="auto"/>
        <w:jc w:val="left"/>
      </w:pPr>
      <w:r>
        <w:t>(2)</w:t>
      </w:r>
      <w:r>
        <w:rPr>
          <w:rFonts w:hint="eastAsia"/>
        </w:rPr>
        <w:t>电压表的示数为多少</w:t>
      </w:r>
      <w:r>
        <w:t>?</w:t>
      </w:r>
    </w:p>
    <w:p w:rsidR="008B1C10" w:rsidRDefault="008B1C10" w:rsidP="008B1C10">
      <w:pPr>
        <w:spacing w:line="360" w:lineRule="auto"/>
        <w:rPr>
          <w:color w:val="FF0000"/>
          <w:kern w:val="0"/>
        </w:rPr>
      </w:pPr>
      <w:r>
        <w:rPr>
          <w:noProof/>
        </w:rPr>
        <w:drawing>
          <wp:inline distT="0" distB="0" distL="0" distR="0">
            <wp:extent cx="1133475" cy="914400"/>
            <wp:effectExtent l="0" t="0" r="9525" b="0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7D2" w:rsidRPr="00D901E0" w:rsidRDefault="001927D2"/>
    <w:sectPr w:rsidR="001927D2" w:rsidRPr="00D901E0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BE9" w:rsidRDefault="00630BE9" w:rsidP="00347AAB">
      <w:r>
        <w:separator/>
      </w:r>
    </w:p>
  </w:endnote>
  <w:endnote w:type="continuationSeparator" w:id="0">
    <w:p w:rsidR="00630BE9" w:rsidRDefault="00630BE9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BE9" w:rsidRDefault="00630BE9" w:rsidP="00347AAB">
      <w:r>
        <w:separator/>
      </w:r>
    </w:p>
  </w:footnote>
  <w:footnote w:type="continuationSeparator" w:id="0">
    <w:p w:rsidR="00630BE9" w:rsidRDefault="00630BE9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  <w:r>
      <w:rPr>
        <w:rFonts w:hint="eastAsia"/>
      </w:rPr>
      <w:t>（</w:t>
    </w:r>
    <w:r w:rsidRPr="00347AAB">
      <w:rPr>
        <w:rFonts w:hint="eastAsia"/>
      </w:rPr>
      <w:t>精选练习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1927D2"/>
    <w:rsid w:val="0029690B"/>
    <w:rsid w:val="002D25A4"/>
    <w:rsid w:val="00347AAB"/>
    <w:rsid w:val="00630BE9"/>
    <w:rsid w:val="008B1C10"/>
    <w:rsid w:val="00980340"/>
    <w:rsid w:val="00B2509E"/>
    <w:rsid w:val="00D901E0"/>
    <w:rsid w:val="00EC0B40"/>
    <w:rsid w:val="00F2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link w:val="a6"/>
    <w:locked/>
    <w:rsid w:val="00EC0B40"/>
    <w:rPr>
      <w:rFonts w:ascii="宋体" w:eastAsia="宋体" w:hAnsi="Courier New" w:cs="Courier New"/>
      <w:szCs w:val="21"/>
    </w:rPr>
  </w:style>
  <w:style w:type="character" w:customStyle="1" w:styleId="biaoti021">
    <w:name w:val="biaoti021"/>
    <w:rsid w:val="00EC0B40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paragraph" w:styleId="a6">
    <w:name w:val="Plain Text"/>
    <w:basedOn w:val="a"/>
    <w:link w:val="Char2"/>
    <w:qFormat/>
    <w:rsid w:val="00EC0B40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C0B4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C0B40"/>
    <w:pPr>
      <w:widowControl/>
      <w:spacing w:line="300" w:lineRule="auto"/>
      <w:ind w:firstLineChars="200" w:firstLine="200"/>
    </w:pPr>
  </w:style>
  <w:style w:type="character" w:customStyle="1" w:styleId="Char11">
    <w:name w:val="普通(网站) Char1"/>
    <w:link w:val="a7"/>
    <w:rsid w:val="00D901E0"/>
    <w:rPr>
      <w:rFonts w:eastAsia="宋体"/>
      <w:sz w:val="24"/>
      <w:szCs w:val="24"/>
    </w:rPr>
  </w:style>
  <w:style w:type="paragraph" w:styleId="a7">
    <w:name w:val="Normal (Web)"/>
    <w:basedOn w:val="a"/>
    <w:link w:val="Char11"/>
    <w:rsid w:val="00D901E0"/>
    <w:rPr>
      <w:rFonts w:asciiTheme="minorHAnsi" w:hAnsiTheme="minorHAnsi" w:cstheme="minorBidi"/>
      <w:sz w:val="24"/>
      <w:szCs w:val="24"/>
    </w:rPr>
  </w:style>
  <w:style w:type="character" w:customStyle="1" w:styleId="Char3">
    <w:name w:val="普通(网站) Char"/>
    <w:semiHidden/>
    <w:locked/>
    <w:rsid w:val="00F20796"/>
    <w:rPr>
      <w:sz w:val="24"/>
      <w:szCs w:val="24"/>
    </w:rPr>
  </w:style>
  <w:style w:type="character" w:customStyle="1" w:styleId="jyemathselector">
    <w:name w:val="jye_math_selector"/>
    <w:basedOn w:val="a0"/>
    <w:rsid w:val="00B250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link w:val="a6"/>
    <w:locked/>
    <w:rsid w:val="00EC0B40"/>
    <w:rPr>
      <w:rFonts w:ascii="宋体" w:eastAsia="宋体" w:hAnsi="Courier New" w:cs="Courier New"/>
      <w:szCs w:val="21"/>
    </w:rPr>
  </w:style>
  <w:style w:type="character" w:customStyle="1" w:styleId="biaoti021">
    <w:name w:val="biaoti021"/>
    <w:rsid w:val="00EC0B40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paragraph" w:styleId="a6">
    <w:name w:val="Plain Text"/>
    <w:basedOn w:val="a"/>
    <w:link w:val="Char2"/>
    <w:qFormat/>
    <w:rsid w:val="00EC0B40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C0B4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C0B40"/>
    <w:pPr>
      <w:widowControl/>
      <w:spacing w:line="300" w:lineRule="auto"/>
      <w:ind w:firstLineChars="200" w:firstLine="200"/>
    </w:pPr>
  </w:style>
  <w:style w:type="character" w:customStyle="1" w:styleId="Char11">
    <w:name w:val="普通(网站) Char1"/>
    <w:link w:val="a7"/>
    <w:rsid w:val="00D901E0"/>
    <w:rPr>
      <w:rFonts w:eastAsia="宋体"/>
      <w:sz w:val="24"/>
      <w:szCs w:val="24"/>
    </w:rPr>
  </w:style>
  <w:style w:type="paragraph" w:styleId="a7">
    <w:name w:val="Normal (Web)"/>
    <w:basedOn w:val="a"/>
    <w:link w:val="Char11"/>
    <w:rsid w:val="00D901E0"/>
    <w:rPr>
      <w:rFonts w:asciiTheme="minorHAnsi" w:hAnsiTheme="minorHAnsi" w:cstheme="minorBidi"/>
      <w:sz w:val="24"/>
      <w:szCs w:val="24"/>
    </w:rPr>
  </w:style>
  <w:style w:type="character" w:customStyle="1" w:styleId="Char3">
    <w:name w:val="普通(网站) Char"/>
    <w:semiHidden/>
    <w:locked/>
    <w:rsid w:val="00F20796"/>
    <w:rPr>
      <w:sz w:val="24"/>
      <w:szCs w:val="24"/>
    </w:rPr>
  </w:style>
  <w:style w:type="character" w:customStyle="1" w:styleId="jyemathselector">
    <w:name w:val="jye_math_selector"/>
    <w:basedOn w:val="a0"/>
    <w:rsid w:val="00B25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346</Words>
  <Characters>1973</Characters>
  <Application>Microsoft Office Word</Application>
  <DocSecurity>0</DocSecurity>
  <Lines>16</Lines>
  <Paragraphs>4</Paragraphs>
  <ScaleCrop>false</ScaleCrop>
  <Company>China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2020-08-28T14:13:00Z</dcterms:created>
  <dcterms:modified xsi:type="dcterms:W3CDTF">2020-08-28T14:13:00Z</dcterms:modified>
</cp:coreProperties>
</file>